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CB064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2E87" w:rsidRDefault="003F2E87" w:rsidP="001235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B0643" w:rsidRPr="004672F3" w:rsidRDefault="00CB0643" w:rsidP="00123552">
      <w:pPr>
        <w:spacing w:after="0" w:line="240" w:lineRule="auto"/>
        <w:ind w:right="-14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72F3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4672F3">
        <w:rPr>
          <w:rFonts w:ascii="Times New Roman" w:hAnsi="Times New Roman" w:cs="Times New Roman"/>
          <w:b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4672F3">
        <w:rPr>
          <w:rFonts w:ascii="Times New Roman" w:hAnsi="Times New Roman" w:cs="Times New Roman"/>
          <w:b/>
          <w:sz w:val="28"/>
          <w:szCs w:val="28"/>
        </w:rPr>
        <w:t>»</w:t>
      </w:r>
    </w:p>
    <w:p w:rsidR="00CB0643" w:rsidRPr="004672F3" w:rsidRDefault="00CB0643" w:rsidP="00123552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B0643" w:rsidRPr="004672F3" w:rsidRDefault="00CB0643" w:rsidP="00123552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B0643" w:rsidRPr="004672F3" w:rsidRDefault="00CB0643" w:rsidP="00123552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</w:t>
      </w:r>
      <w:r w:rsidR="004B1DD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672F3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</w:t>
      </w:r>
      <w:proofErr w:type="gramStart"/>
      <w:r w:rsidRPr="004672F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672F3">
        <w:rPr>
          <w:rFonts w:ascii="Times New Roman" w:hAnsi="Times New Roman" w:cs="Times New Roman"/>
          <w:sz w:val="28"/>
          <w:szCs w:val="28"/>
        </w:rPr>
        <w:t xml:space="preserve"> Российской Федерации», Федеральным законом от 27 июля 2010 года </w:t>
      </w:r>
      <w:r w:rsidR="004B1DD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672F3"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и муниципальных услуг», постановлением Правительства Российской Федерации от 16 </w:t>
      </w:r>
      <w:r w:rsidR="004672F3">
        <w:rPr>
          <w:rFonts w:ascii="Times New Roman" w:hAnsi="Times New Roman" w:cs="Times New Roman"/>
          <w:sz w:val="28"/>
          <w:szCs w:val="28"/>
        </w:rPr>
        <w:t xml:space="preserve">мая 2011 года </w:t>
      </w:r>
      <w:r w:rsidRPr="004672F3">
        <w:rPr>
          <w:rFonts w:ascii="Times New Roman" w:hAnsi="Times New Roman" w:cs="Times New Roman"/>
          <w:sz w:val="28"/>
          <w:szCs w:val="28"/>
        </w:rPr>
        <w:t xml:space="preserve"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Уставом </w:t>
      </w:r>
      <w:proofErr w:type="spellStart"/>
      <w:r w:rsid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672F3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</w:t>
      </w:r>
      <w:r w:rsidR="004672F3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672F3">
        <w:rPr>
          <w:rFonts w:ascii="Times New Roman" w:hAnsi="Times New Roman" w:cs="Times New Roman"/>
          <w:sz w:val="28"/>
          <w:szCs w:val="28"/>
        </w:rPr>
        <w:t>а</w:t>
      </w:r>
      <w:r w:rsidRPr="004672F3">
        <w:rPr>
          <w:rFonts w:ascii="Times New Roman" w:hAnsi="Times New Roman" w:cs="Times New Roman"/>
          <w:sz w:val="28"/>
          <w:szCs w:val="28"/>
        </w:rPr>
        <w:t xml:space="preserve">, </w:t>
      </w:r>
      <w:r w:rsidR="004672F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proofErr w:type="gramStart"/>
      <w:r w:rsidRPr="004672F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4672F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CB0643" w:rsidRPr="004672F3" w:rsidRDefault="00CB0643" w:rsidP="0012355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Pr="004672F3">
        <w:rPr>
          <w:rFonts w:ascii="Times New Roman" w:hAnsi="Times New Roman" w:cs="Times New Roman"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4672F3">
        <w:rPr>
          <w:rFonts w:ascii="Times New Roman" w:hAnsi="Times New Roman" w:cs="Times New Roman"/>
          <w:sz w:val="28"/>
          <w:szCs w:val="28"/>
        </w:rPr>
        <w:t>»</w:t>
      </w:r>
      <w:r w:rsidRPr="004672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72F3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2. Признать утратившими силу следующие постановления администрации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- постановление от </w:t>
      </w:r>
      <w:r w:rsidR="00210B88">
        <w:rPr>
          <w:rFonts w:ascii="Times New Roman" w:hAnsi="Times New Roman" w:cs="Times New Roman"/>
          <w:sz w:val="28"/>
          <w:szCs w:val="28"/>
        </w:rPr>
        <w:t>3</w:t>
      </w:r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  <w:r w:rsidR="00210B88">
        <w:rPr>
          <w:rFonts w:ascii="Times New Roman" w:hAnsi="Times New Roman" w:cs="Times New Roman"/>
          <w:sz w:val="28"/>
          <w:szCs w:val="28"/>
        </w:rPr>
        <w:t>февраля</w:t>
      </w:r>
      <w:r w:rsidRPr="004672F3">
        <w:rPr>
          <w:rFonts w:ascii="Times New Roman" w:hAnsi="Times New Roman" w:cs="Times New Roman"/>
          <w:sz w:val="28"/>
          <w:szCs w:val="28"/>
        </w:rPr>
        <w:t xml:space="preserve"> 2015 года № </w:t>
      </w:r>
      <w:r w:rsidR="00210B88">
        <w:rPr>
          <w:rFonts w:ascii="Times New Roman" w:hAnsi="Times New Roman" w:cs="Times New Roman"/>
          <w:sz w:val="28"/>
          <w:szCs w:val="28"/>
        </w:rPr>
        <w:t>39</w:t>
      </w:r>
      <w:r w:rsidRPr="004672F3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210B88" w:rsidRPr="004672F3">
        <w:rPr>
          <w:rFonts w:ascii="Times New Roman" w:hAnsi="Times New Roman" w:cs="Times New Roman"/>
          <w:sz w:val="28"/>
          <w:szCs w:val="28"/>
        </w:rPr>
        <w:t>«</w:t>
      </w:r>
      <w:r w:rsidR="00210B88" w:rsidRPr="004672F3">
        <w:rPr>
          <w:rFonts w:ascii="Times New Roman" w:hAnsi="Times New Roman" w:cs="Times New Roman"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210B88" w:rsidRPr="004672F3">
        <w:rPr>
          <w:rFonts w:ascii="Times New Roman" w:hAnsi="Times New Roman" w:cs="Times New Roman"/>
          <w:sz w:val="28"/>
          <w:szCs w:val="28"/>
        </w:rPr>
        <w:t>»</w:t>
      </w:r>
      <w:r w:rsidRPr="004672F3">
        <w:rPr>
          <w:rFonts w:ascii="Times New Roman" w:hAnsi="Times New Roman" w:cs="Times New Roman"/>
          <w:sz w:val="28"/>
          <w:szCs w:val="28"/>
        </w:rPr>
        <w:t>;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672F3">
        <w:rPr>
          <w:rFonts w:ascii="Times New Roman" w:hAnsi="Times New Roman" w:cs="Times New Roman"/>
          <w:sz w:val="28"/>
          <w:szCs w:val="28"/>
        </w:rPr>
        <w:lastRenderedPageBreak/>
        <w:t>- постановление от 1</w:t>
      </w:r>
      <w:r w:rsidR="00210B88">
        <w:rPr>
          <w:rFonts w:ascii="Times New Roman" w:hAnsi="Times New Roman" w:cs="Times New Roman"/>
          <w:sz w:val="28"/>
          <w:szCs w:val="28"/>
        </w:rPr>
        <w:t>1</w:t>
      </w:r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  <w:r w:rsidR="00210B88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4672F3">
        <w:rPr>
          <w:rFonts w:ascii="Times New Roman" w:hAnsi="Times New Roman" w:cs="Times New Roman"/>
          <w:sz w:val="28"/>
          <w:szCs w:val="28"/>
        </w:rPr>
        <w:t xml:space="preserve">2016 года № </w:t>
      </w:r>
      <w:r w:rsidR="00210B88">
        <w:rPr>
          <w:rFonts w:ascii="Times New Roman" w:hAnsi="Times New Roman" w:cs="Times New Roman"/>
          <w:sz w:val="28"/>
          <w:szCs w:val="28"/>
        </w:rPr>
        <w:t>141</w:t>
      </w:r>
      <w:r w:rsidRPr="004672F3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10B88" w:rsidRPr="004672F3">
        <w:rPr>
          <w:rFonts w:ascii="Times New Roman" w:hAnsi="Times New Roman" w:cs="Times New Roman"/>
          <w:sz w:val="28"/>
          <w:szCs w:val="28"/>
        </w:rPr>
        <w:t xml:space="preserve">от </w:t>
      </w:r>
      <w:r w:rsidR="00210B88">
        <w:rPr>
          <w:rFonts w:ascii="Times New Roman" w:hAnsi="Times New Roman" w:cs="Times New Roman"/>
          <w:sz w:val="28"/>
          <w:szCs w:val="28"/>
        </w:rPr>
        <w:t>3</w:t>
      </w:r>
      <w:r w:rsidR="00210B88" w:rsidRPr="004672F3">
        <w:rPr>
          <w:rFonts w:ascii="Times New Roman" w:hAnsi="Times New Roman" w:cs="Times New Roman"/>
          <w:sz w:val="28"/>
          <w:szCs w:val="28"/>
        </w:rPr>
        <w:t xml:space="preserve"> </w:t>
      </w:r>
      <w:r w:rsidR="00210B88">
        <w:rPr>
          <w:rFonts w:ascii="Times New Roman" w:hAnsi="Times New Roman" w:cs="Times New Roman"/>
          <w:sz w:val="28"/>
          <w:szCs w:val="28"/>
        </w:rPr>
        <w:t>февраля</w:t>
      </w:r>
      <w:r w:rsidR="00210B88" w:rsidRPr="004672F3">
        <w:rPr>
          <w:rFonts w:ascii="Times New Roman" w:hAnsi="Times New Roman" w:cs="Times New Roman"/>
          <w:sz w:val="28"/>
          <w:szCs w:val="28"/>
        </w:rPr>
        <w:t xml:space="preserve"> 2015 года № </w:t>
      </w:r>
      <w:r w:rsidR="00210B88">
        <w:rPr>
          <w:rFonts w:ascii="Times New Roman" w:hAnsi="Times New Roman" w:cs="Times New Roman"/>
          <w:sz w:val="28"/>
          <w:szCs w:val="28"/>
        </w:rPr>
        <w:t>39</w:t>
      </w:r>
      <w:r w:rsidR="00210B88" w:rsidRPr="004672F3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210B88" w:rsidRPr="004672F3">
        <w:rPr>
          <w:rFonts w:ascii="Times New Roman" w:hAnsi="Times New Roman" w:cs="Times New Roman"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210B88" w:rsidRPr="004672F3">
        <w:rPr>
          <w:rFonts w:ascii="Times New Roman" w:hAnsi="Times New Roman" w:cs="Times New Roman"/>
          <w:sz w:val="28"/>
          <w:szCs w:val="28"/>
        </w:rPr>
        <w:t>»</w:t>
      </w:r>
      <w:r w:rsidRPr="004672F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72F3" w:rsidRPr="004672F3" w:rsidRDefault="004672F3" w:rsidP="00123552">
      <w:pPr>
        <w:spacing w:after="0" w:line="240" w:lineRule="auto"/>
        <w:ind w:right="-143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3. Организационному отделу администрации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 (Сысоев) опубликовать настоящее постановление в газете «Мой Тимашевск» и разместить на официальном сайте администрации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672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672F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С.Г.Шпирного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>.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после его официального опубликования и распространяется на правоотношения, возникшие </w:t>
      </w:r>
      <w:r w:rsidR="003F2E87">
        <w:rPr>
          <w:rFonts w:ascii="Times New Roman" w:hAnsi="Times New Roman" w:cs="Times New Roman"/>
          <w:sz w:val="28"/>
          <w:szCs w:val="28"/>
        </w:rPr>
        <w:t xml:space="preserve"> </w:t>
      </w:r>
      <w:r w:rsidRPr="004672F3">
        <w:rPr>
          <w:rFonts w:ascii="Times New Roman" w:hAnsi="Times New Roman" w:cs="Times New Roman"/>
          <w:sz w:val="28"/>
          <w:szCs w:val="28"/>
        </w:rPr>
        <w:t>с 1 января 2017 года.</w:t>
      </w:r>
    </w:p>
    <w:p w:rsidR="004672F3" w:rsidRPr="004672F3" w:rsidRDefault="004672F3" w:rsidP="0012355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2F3" w:rsidRPr="004672F3" w:rsidRDefault="004672F3" w:rsidP="0012355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672F3" w:rsidRPr="004672F3" w:rsidRDefault="004672F3" w:rsidP="0012355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72F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2F3" w:rsidRPr="004672F3" w:rsidRDefault="004672F3" w:rsidP="0012355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3F2E8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F2E8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F2E87">
        <w:rPr>
          <w:rFonts w:ascii="Times New Roman" w:hAnsi="Times New Roman" w:cs="Times New Roman"/>
          <w:sz w:val="28"/>
          <w:szCs w:val="28"/>
        </w:rPr>
        <w:tab/>
      </w:r>
      <w:r w:rsidR="003F2E87">
        <w:rPr>
          <w:rFonts w:ascii="Times New Roman" w:hAnsi="Times New Roman" w:cs="Times New Roman"/>
          <w:sz w:val="28"/>
          <w:szCs w:val="28"/>
        </w:rPr>
        <w:tab/>
      </w:r>
      <w:r w:rsidRPr="004672F3">
        <w:rPr>
          <w:rFonts w:ascii="Times New Roman" w:hAnsi="Times New Roman" w:cs="Times New Roman"/>
          <w:sz w:val="28"/>
          <w:szCs w:val="28"/>
        </w:rPr>
        <w:tab/>
      </w:r>
      <w:r w:rsidR="003F2E8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672F3">
        <w:rPr>
          <w:rFonts w:ascii="Times New Roman" w:hAnsi="Times New Roman" w:cs="Times New Roman"/>
          <w:sz w:val="28"/>
          <w:szCs w:val="28"/>
        </w:rPr>
        <w:tab/>
      </w:r>
      <w:r w:rsidRPr="004672F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3F2E8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672F3">
        <w:rPr>
          <w:rFonts w:ascii="Times New Roman" w:hAnsi="Times New Roman" w:cs="Times New Roman"/>
          <w:sz w:val="28"/>
          <w:szCs w:val="28"/>
        </w:rPr>
        <w:t xml:space="preserve">    П.В.Буряк</w:t>
      </w:r>
    </w:p>
    <w:p w:rsidR="00CB0643" w:rsidRPr="00CB0643" w:rsidRDefault="00CB0643" w:rsidP="0012355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CB06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2631" w:rsidRDefault="00362631" w:rsidP="00123552">
      <w:pPr>
        <w:spacing w:after="0" w:line="240" w:lineRule="auto"/>
        <w:ind w:right="-143"/>
      </w:pPr>
    </w:p>
    <w:sectPr w:rsidR="00362631" w:rsidSect="00A02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0643"/>
    <w:rsid w:val="00123552"/>
    <w:rsid w:val="00210B88"/>
    <w:rsid w:val="00362631"/>
    <w:rsid w:val="003F2E87"/>
    <w:rsid w:val="004672F3"/>
    <w:rsid w:val="004B1DDD"/>
    <w:rsid w:val="00A02E8A"/>
    <w:rsid w:val="00CB0643"/>
    <w:rsid w:val="00F9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Арх3</cp:lastModifiedBy>
  <cp:revision>7</cp:revision>
  <cp:lastPrinted>2016-12-16T06:46:00Z</cp:lastPrinted>
  <dcterms:created xsi:type="dcterms:W3CDTF">2016-12-15T05:44:00Z</dcterms:created>
  <dcterms:modified xsi:type="dcterms:W3CDTF">2016-12-16T06:47:00Z</dcterms:modified>
</cp:coreProperties>
</file>